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1DF" w:rsidRDefault="00A801DF" w:rsidP="001E5316">
      <w:pPr>
        <w:rPr>
          <w:rFonts w:asciiTheme="majorHAnsi" w:hAnsiTheme="majorHAnsi"/>
          <w:b/>
          <w:sz w:val="24"/>
          <w:szCs w:val="24"/>
        </w:rPr>
      </w:pPr>
    </w:p>
    <w:p w:rsidR="006A7771" w:rsidRPr="00A801DF" w:rsidRDefault="006A7771" w:rsidP="00A801DF">
      <w:pPr>
        <w:jc w:val="center"/>
        <w:rPr>
          <w:rFonts w:asciiTheme="majorHAnsi" w:hAnsiTheme="majorHAnsi"/>
          <w:b/>
          <w:sz w:val="24"/>
          <w:szCs w:val="24"/>
        </w:rPr>
      </w:pPr>
      <w:r w:rsidRPr="00A801DF">
        <w:rPr>
          <w:rFonts w:asciiTheme="majorHAnsi" w:hAnsiTheme="majorHAnsi"/>
          <w:b/>
          <w:sz w:val="24"/>
          <w:szCs w:val="24"/>
        </w:rPr>
        <w:t>REGULAMIN ODDZIAŁU WIELKOPOLSKIEGO</w:t>
      </w:r>
    </w:p>
    <w:p w:rsidR="001B0E9D" w:rsidRPr="00A801DF" w:rsidRDefault="006A7771" w:rsidP="002C33AD">
      <w:pPr>
        <w:jc w:val="center"/>
        <w:rPr>
          <w:rFonts w:asciiTheme="majorHAnsi" w:hAnsiTheme="majorHAnsi"/>
          <w:b/>
          <w:sz w:val="24"/>
          <w:szCs w:val="24"/>
        </w:rPr>
      </w:pPr>
      <w:r w:rsidRPr="00A801DF">
        <w:rPr>
          <w:rFonts w:asciiTheme="majorHAnsi" w:hAnsiTheme="majorHAnsi"/>
          <w:b/>
          <w:sz w:val="24"/>
          <w:szCs w:val="24"/>
        </w:rPr>
        <w:t>POLSKIEJ IZBY PRODUKTU REGIONALNEGO I LOKALNEGO</w:t>
      </w:r>
    </w:p>
    <w:p w:rsidR="00935DEF" w:rsidRPr="00A801DF" w:rsidRDefault="006A7771" w:rsidP="001533EE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A801DF">
        <w:rPr>
          <w:rFonts w:asciiTheme="majorHAnsi" w:hAnsiTheme="majorHAnsi"/>
        </w:rPr>
        <w:t>Oddział Wielkopolski, Polskiej Izby Produktu Regionalnego i Lokalnego prowadzi działalność w całym zakresie zadań i form określonych Statutem.</w:t>
      </w:r>
    </w:p>
    <w:p w:rsidR="002C33AD" w:rsidRPr="00A801DF" w:rsidRDefault="006A7771" w:rsidP="001533EE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A801DF">
        <w:rPr>
          <w:rFonts w:asciiTheme="majorHAnsi" w:hAnsiTheme="majorHAnsi"/>
        </w:rPr>
        <w:t xml:space="preserve">Członkami zwyczajnymi Oddziału Wielkopolskiego, Polskiej Izby Produktu Regionalnego i Lokalnego mogą być podmioty określone w § 11 Statutu, </w:t>
      </w:r>
    </w:p>
    <w:p w:rsidR="006A7771" w:rsidRPr="00A801DF" w:rsidRDefault="006A7771" w:rsidP="002C33AD">
      <w:pPr>
        <w:pStyle w:val="Akapitzlist"/>
        <w:rPr>
          <w:rFonts w:asciiTheme="majorHAnsi" w:hAnsiTheme="majorHAnsi"/>
        </w:rPr>
      </w:pPr>
      <w:r w:rsidRPr="00A801DF">
        <w:rPr>
          <w:rFonts w:asciiTheme="majorHAnsi" w:hAnsiTheme="majorHAnsi"/>
        </w:rPr>
        <w:t>w szczególności podmioty prowadzące udokumentowaną działalność gospodarczą, które:</w:t>
      </w:r>
    </w:p>
    <w:p w:rsidR="006A7771" w:rsidRPr="00A801DF" w:rsidRDefault="006A7771" w:rsidP="001533EE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A801DF">
        <w:rPr>
          <w:rFonts w:asciiTheme="majorHAnsi" w:hAnsiTheme="majorHAnsi"/>
        </w:rPr>
        <w:t>Produkują produkty:</w:t>
      </w:r>
    </w:p>
    <w:p w:rsidR="006A7771" w:rsidRPr="00A801DF" w:rsidRDefault="00DB4467" w:rsidP="001533EE">
      <w:pPr>
        <w:pStyle w:val="Akapitzlist"/>
        <w:numPr>
          <w:ilvl w:val="0"/>
          <w:numId w:val="4"/>
        </w:numPr>
        <w:rPr>
          <w:rFonts w:asciiTheme="majorHAnsi" w:hAnsiTheme="majorHAnsi"/>
        </w:rPr>
      </w:pPr>
      <w:r w:rsidRPr="00A801DF">
        <w:rPr>
          <w:rFonts w:asciiTheme="majorHAnsi" w:hAnsiTheme="majorHAnsi"/>
        </w:rPr>
        <w:t>p</w:t>
      </w:r>
      <w:r w:rsidR="006A7771" w:rsidRPr="00A801DF">
        <w:rPr>
          <w:rFonts w:asciiTheme="majorHAnsi" w:hAnsiTheme="majorHAnsi"/>
        </w:rPr>
        <w:t>osiadające unijny znak oznaczeń geograficznych lub gwarant</w:t>
      </w:r>
      <w:r w:rsidRPr="00A801DF">
        <w:rPr>
          <w:rFonts w:asciiTheme="majorHAnsi" w:hAnsiTheme="majorHAnsi"/>
        </w:rPr>
        <w:t>owanej tradycyjnej specjalności;</w:t>
      </w:r>
    </w:p>
    <w:p w:rsidR="006A7771" w:rsidRPr="00A801DF" w:rsidRDefault="00DB4467" w:rsidP="001533EE">
      <w:pPr>
        <w:pStyle w:val="Akapitzlist"/>
        <w:numPr>
          <w:ilvl w:val="0"/>
          <w:numId w:val="4"/>
        </w:numPr>
        <w:rPr>
          <w:rFonts w:asciiTheme="majorHAnsi" w:hAnsiTheme="majorHAnsi"/>
        </w:rPr>
      </w:pPr>
      <w:r w:rsidRPr="00A801DF">
        <w:rPr>
          <w:rFonts w:asciiTheme="majorHAnsi" w:hAnsiTheme="majorHAnsi"/>
        </w:rPr>
        <w:t>certyfikowanego rolnictwa ekologicznego;</w:t>
      </w:r>
    </w:p>
    <w:p w:rsidR="00DB4467" w:rsidRPr="00A801DF" w:rsidRDefault="00DB4467" w:rsidP="001533EE">
      <w:pPr>
        <w:pStyle w:val="Akapitzlist"/>
        <w:numPr>
          <w:ilvl w:val="0"/>
          <w:numId w:val="4"/>
        </w:numPr>
        <w:rPr>
          <w:rFonts w:asciiTheme="majorHAnsi" w:hAnsiTheme="majorHAnsi"/>
        </w:rPr>
      </w:pPr>
      <w:r w:rsidRPr="00A801DF">
        <w:rPr>
          <w:rFonts w:asciiTheme="majorHAnsi" w:hAnsiTheme="majorHAnsi"/>
        </w:rPr>
        <w:t>wpisane na Listę Produktów Tradycyjnych prowadzonej przez Ministra Rolnictwa i Rozwoju Wsi;</w:t>
      </w:r>
      <w:r w:rsidR="00A801DF">
        <w:rPr>
          <w:rFonts w:asciiTheme="majorHAnsi" w:hAnsiTheme="majorHAnsi"/>
        </w:rPr>
        <w:t xml:space="preserve">                                                                                  </w:t>
      </w:r>
      <w:r w:rsidRPr="00A801DF">
        <w:rPr>
          <w:rFonts w:asciiTheme="majorHAnsi" w:hAnsiTheme="majorHAnsi"/>
        </w:rPr>
        <w:t xml:space="preserve">względnie są w trakcie, co mogą udokumentować, uzyskania jednego </w:t>
      </w:r>
      <w:r w:rsidR="002C33AD" w:rsidRPr="00A801DF">
        <w:rPr>
          <w:rFonts w:asciiTheme="majorHAnsi" w:hAnsiTheme="majorHAnsi"/>
        </w:rPr>
        <w:t xml:space="preserve">            </w:t>
      </w:r>
      <w:r w:rsidRPr="00A801DF">
        <w:rPr>
          <w:rFonts w:asciiTheme="majorHAnsi" w:hAnsiTheme="majorHAnsi"/>
        </w:rPr>
        <w:t>z tych znaków.</w:t>
      </w:r>
    </w:p>
    <w:p w:rsidR="00DB4467" w:rsidRPr="00A801DF" w:rsidRDefault="00DB4467" w:rsidP="001533EE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A801DF">
        <w:rPr>
          <w:rFonts w:asciiTheme="majorHAnsi" w:hAnsiTheme="majorHAnsi"/>
        </w:rPr>
        <w:t>Uzyskają rekomendację przedstawiciela podmiotu będącego już członkiem Oddziału.</w:t>
      </w:r>
    </w:p>
    <w:p w:rsidR="00DB4467" w:rsidRPr="00A801DF" w:rsidRDefault="00DB4467" w:rsidP="001533EE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A801DF">
        <w:rPr>
          <w:rFonts w:asciiTheme="majorHAnsi" w:hAnsiTheme="majorHAnsi"/>
        </w:rPr>
        <w:t>Posiadają aktualnie opłacone składki członkowskie.</w:t>
      </w:r>
    </w:p>
    <w:p w:rsidR="00DB4467" w:rsidRPr="00A801DF" w:rsidRDefault="00DB4467" w:rsidP="001533EE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A801DF">
        <w:rPr>
          <w:rFonts w:asciiTheme="majorHAnsi" w:hAnsiTheme="majorHAnsi"/>
        </w:rPr>
        <w:t>Uczestniczą w uzgodnionych przez Oddział Wielkopolski imprezach, jarmarkach i innych wydarzeniach.</w:t>
      </w:r>
    </w:p>
    <w:p w:rsidR="00DB4467" w:rsidRPr="00A801DF" w:rsidRDefault="00DB4467" w:rsidP="001533EE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A801DF">
        <w:rPr>
          <w:rFonts w:asciiTheme="majorHAnsi" w:hAnsiTheme="majorHAnsi"/>
        </w:rPr>
        <w:t>Posiadają, ubiegają się i akceptują potrzebę ubiegania się o znak jakościowy w systemie „Jakość Tradycja” oraz aktywnie działają na rzecz promocji tego systemu jakości.</w:t>
      </w:r>
    </w:p>
    <w:p w:rsidR="002C33AD" w:rsidRPr="00A801DF" w:rsidRDefault="00DB4467" w:rsidP="001533EE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A801DF">
        <w:rPr>
          <w:rFonts w:asciiTheme="majorHAnsi" w:hAnsiTheme="majorHAnsi"/>
        </w:rPr>
        <w:t xml:space="preserve">Przestrzegają norm jakościowych wytwarzanych przez siebie </w:t>
      </w:r>
      <w:r w:rsidR="00436643" w:rsidRPr="00A801DF">
        <w:rPr>
          <w:rFonts w:asciiTheme="majorHAnsi" w:hAnsiTheme="majorHAnsi"/>
        </w:rPr>
        <w:t xml:space="preserve">produktów </w:t>
      </w:r>
    </w:p>
    <w:p w:rsidR="00DB4467" w:rsidRPr="00A801DF" w:rsidRDefault="00436643" w:rsidP="002C33AD">
      <w:pPr>
        <w:pStyle w:val="Akapitzlist"/>
        <w:ind w:left="1080" w:right="141"/>
        <w:rPr>
          <w:rFonts w:asciiTheme="majorHAnsi" w:hAnsiTheme="majorHAnsi"/>
        </w:rPr>
      </w:pPr>
      <w:r w:rsidRPr="00A801DF">
        <w:rPr>
          <w:rFonts w:asciiTheme="majorHAnsi" w:hAnsiTheme="majorHAnsi"/>
        </w:rPr>
        <w:t>oraz dają temu wyraz w swojej dobrej praktyce produkcyjnej, odpowiednio udokumentowany.</w:t>
      </w:r>
    </w:p>
    <w:p w:rsidR="00436643" w:rsidRPr="00A801DF" w:rsidRDefault="002C33AD" w:rsidP="001533EE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A801DF">
        <w:rPr>
          <w:rFonts w:asciiTheme="majorHAnsi" w:hAnsiTheme="majorHAnsi"/>
        </w:rPr>
        <w:t>Członkostwo Oddziału Wielkopolskiego, Polskiej Izby Produktu Regionalnego               i Lokalnego ustaje w przypadku:</w:t>
      </w:r>
    </w:p>
    <w:p w:rsidR="002C33AD" w:rsidRPr="00A801DF" w:rsidRDefault="002C33AD" w:rsidP="001533EE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 w:rsidRPr="00A801DF">
        <w:rPr>
          <w:rFonts w:asciiTheme="majorHAnsi" w:hAnsiTheme="majorHAnsi"/>
        </w:rPr>
        <w:t>zaprzestania wytwarzania produktu będącego podstawą uzyskania członkostwa;</w:t>
      </w:r>
    </w:p>
    <w:p w:rsidR="002C33AD" w:rsidRPr="00A801DF" w:rsidRDefault="002C33AD" w:rsidP="001533EE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 w:rsidRPr="00A801DF">
        <w:rPr>
          <w:rFonts w:asciiTheme="majorHAnsi" w:hAnsiTheme="majorHAnsi"/>
        </w:rPr>
        <w:t>udokumentowanego naruszenia zasad jakości produktu obowiązujących członków Izby i zasad współpracy, po bezskutecznym dwukrotnym upomnieniu;</w:t>
      </w:r>
    </w:p>
    <w:p w:rsidR="002C33AD" w:rsidRPr="00A801DF" w:rsidRDefault="002C33AD" w:rsidP="001533EE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 w:rsidRPr="00A801DF">
        <w:rPr>
          <w:rFonts w:asciiTheme="majorHAnsi" w:hAnsiTheme="majorHAnsi"/>
        </w:rPr>
        <w:t>uchylenia się od zapłacenia składek członkowskich przez okres kolejnych dwóch kwartałów, bez wyjaśnienia powodów.</w:t>
      </w:r>
    </w:p>
    <w:p w:rsidR="002C33AD" w:rsidRPr="00A801DF" w:rsidRDefault="002C33AD" w:rsidP="001533EE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A801DF">
        <w:rPr>
          <w:rFonts w:asciiTheme="majorHAnsi" w:hAnsiTheme="majorHAnsi"/>
        </w:rPr>
        <w:t>Oddział Wielkopolski</w:t>
      </w:r>
      <w:r w:rsidR="00A801DF">
        <w:rPr>
          <w:rFonts w:asciiTheme="majorHAnsi" w:hAnsiTheme="majorHAnsi"/>
        </w:rPr>
        <w:t>,</w:t>
      </w:r>
      <w:r w:rsidRPr="00A801DF">
        <w:rPr>
          <w:rFonts w:asciiTheme="majorHAnsi" w:hAnsiTheme="majorHAnsi"/>
        </w:rPr>
        <w:t xml:space="preserve"> Polskiej Izby Produktu Regionalnego i Lokalnego może:</w:t>
      </w:r>
    </w:p>
    <w:p w:rsidR="002C33AD" w:rsidRPr="00A801DF" w:rsidRDefault="002C33AD" w:rsidP="001533EE">
      <w:pPr>
        <w:pStyle w:val="Akapitzlist"/>
        <w:numPr>
          <w:ilvl w:val="0"/>
          <w:numId w:val="6"/>
        </w:numPr>
        <w:rPr>
          <w:rFonts w:asciiTheme="majorHAnsi" w:hAnsiTheme="majorHAnsi"/>
        </w:rPr>
      </w:pPr>
      <w:r w:rsidRPr="00A801DF">
        <w:rPr>
          <w:rFonts w:asciiTheme="majorHAnsi" w:hAnsiTheme="majorHAnsi"/>
        </w:rPr>
        <w:t>na organizowane przez siebie przedsięwzięcia, zapraszać podmioty spełniające kryteria członkostwa, z poza regionu;</w:t>
      </w:r>
    </w:p>
    <w:p w:rsidR="00A801DF" w:rsidRPr="001E5316" w:rsidRDefault="002C33AD" w:rsidP="001E5316">
      <w:pPr>
        <w:pStyle w:val="Akapitzlist"/>
        <w:numPr>
          <w:ilvl w:val="0"/>
          <w:numId w:val="6"/>
        </w:numPr>
        <w:rPr>
          <w:rFonts w:asciiTheme="majorHAnsi" w:hAnsiTheme="majorHAnsi"/>
        </w:rPr>
      </w:pPr>
      <w:r w:rsidRPr="00A801DF">
        <w:rPr>
          <w:rFonts w:asciiTheme="majorHAnsi" w:hAnsiTheme="majorHAnsi"/>
        </w:rPr>
        <w:t>współpracować z innymi organizacjami i podmiotami w zakresie promocji produktów tradycyjnych i regionalnych.</w:t>
      </w:r>
    </w:p>
    <w:p w:rsidR="001E5316" w:rsidRDefault="001E5316" w:rsidP="00A801DF">
      <w:pPr>
        <w:pStyle w:val="Akapitzlist"/>
        <w:ind w:left="0"/>
        <w:rPr>
          <w:rFonts w:asciiTheme="majorHAnsi" w:hAnsiTheme="majorHAnsi"/>
          <w:sz w:val="16"/>
          <w:szCs w:val="16"/>
        </w:rPr>
      </w:pPr>
    </w:p>
    <w:p w:rsidR="002C33AD" w:rsidRPr="00A801DF" w:rsidRDefault="00A801DF" w:rsidP="00A801DF">
      <w:pPr>
        <w:pStyle w:val="Akapitzlist"/>
        <w:ind w:left="0"/>
        <w:rPr>
          <w:rFonts w:asciiTheme="majorHAnsi" w:hAnsiTheme="majorHAnsi"/>
          <w:sz w:val="16"/>
          <w:szCs w:val="16"/>
        </w:rPr>
      </w:pPr>
      <w:r w:rsidRPr="00A801DF">
        <w:rPr>
          <w:rFonts w:asciiTheme="majorHAnsi" w:hAnsiTheme="majorHAnsi"/>
          <w:sz w:val="16"/>
          <w:szCs w:val="16"/>
        </w:rPr>
        <w:t>Regulamin przyjęto na Walnym Zebraniu Oddziału w dniu 16 stycznia 2013r.</w:t>
      </w:r>
    </w:p>
    <w:p w:rsidR="00DB4467" w:rsidRPr="00A801DF" w:rsidRDefault="00DB4467" w:rsidP="00DB4467">
      <w:pPr>
        <w:ind w:left="1080"/>
        <w:rPr>
          <w:rFonts w:asciiTheme="majorHAnsi" w:hAnsiTheme="majorHAnsi"/>
        </w:rPr>
      </w:pPr>
      <w:bookmarkStart w:id="0" w:name="_GoBack"/>
      <w:bookmarkEnd w:id="0"/>
    </w:p>
    <w:sectPr w:rsidR="00DB4467" w:rsidRPr="00A801DF" w:rsidSect="002C33AD">
      <w:headerReference w:type="default" r:id="rId8"/>
      <w:footerReference w:type="default" r:id="rId9"/>
      <w:pgSz w:w="11906" w:h="16838"/>
      <w:pgMar w:top="1417" w:right="1416" w:bottom="1417" w:left="1134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4C1" w:rsidRDefault="004024C1" w:rsidP="00CD10EB">
      <w:pPr>
        <w:spacing w:after="0" w:line="240" w:lineRule="auto"/>
      </w:pPr>
      <w:r>
        <w:separator/>
      </w:r>
    </w:p>
  </w:endnote>
  <w:endnote w:type="continuationSeparator" w:id="0">
    <w:p w:rsidR="004024C1" w:rsidRDefault="004024C1" w:rsidP="00CD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A91" w:rsidRDefault="009653C7" w:rsidP="002C33AD">
    <w:pPr>
      <w:pStyle w:val="Stopka"/>
      <w:jc w:val="center"/>
    </w:pPr>
    <w:r w:rsidRPr="00C26F7D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2B2CFFC" wp14:editId="60E1C25F">
          <wp:simplePos x="0" y="0"/>
          <wp:positionH relativeFrom="column">
            <wp:posOffset>2595880</wp:posOffset>
          </wp:positionH>
          <wp:positionV relativeFrom="paragraph">
            <wp:posOffset>-864870</wp:posOffset>
          </wp:positionV>
          <wp:extent cx="823331" cy="850900"/>
          <wp:effectExtent l="0" t="0" r="0" b="6350"/>
          <wp:wrapNone/>
          <wp:docPr id="16" name="Obraz 16" descr="C:\Users\IZBA\Desktop\IZBA\logo-jakosc-i-tradycja_29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IZBA\Desktop\IZBA\logo-jakosc-i-tradycja_29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331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6F7D">
      <w:rPr>
        <w:rStyle w:val="CytatintensywnyZnak"/>
      </w:rPr>
      <w:t xml:space="preserve">zawsze </w:t>
    </w:r>
    <w:r w:rsidR="00C26F7D" w:rsidRPr="00C26F7D">
      <w:rPr>
        <w:rStyle w:val="CytatintensywnyZnak"/>
      </w:rPr>
      <w:t>wierni tradycji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4C1" w:rsidRDefault="004024C1" w:rsidP="00CD10EB">
      <w:pPr>
        <w:spacing w:after="0" w:line="240" w:lineRule="auto"/>
      </w:pPr>
      <w:r>
        <w:separator/>
      </w:r>
    </w:p>
  </w:footnote>
  <w:footnote w:type="continuationSeparator" w:id="0">
    <w:p w:rsidR="004024C1" w:rsidRDefault="004024C1" w:rsidP="00CD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0EB" w:rsidRDefault="00AB2246">
    <w:pPr>
      <w:pStyle w:val="Nagwek"/>
      <w:rPr>
        <w:rStyle w:val="Wyrnieniedelikatne"/>
        <w:color w:val="auto"/>
        <w:sz w:val="24"/>
        <w:szCs w:val="24"/>
      </w:rPr>
    </w:pPr>
    <w:r w:rsidRPr="006E1A91">
      <w:rPr>
        <w:i/>
        <w:iCs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19C1E100" wp14:editId="3DE18335">
          <wp:simplePos x="0" y="0"/>
          <wp:positionH relativeFrom="margin">
            <wp:align>left</wp:align>
          </wp:positionH>
          <wp:positionV relativeFrom="page">
            <wp:posOffset>238125</wp:posOffset>
          </wp:positionV>
          <wp:extent cx="1018540" cy="1094820"/>
          <wp:effectExtent l="0" t="0" r="0" b="0"/>
          <wp:wrapNone/>
          <wp:docPr id="15" name="Obraz 15" descr="C:\Users\IZBA\Desktop\IZBA\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ZBA\Desktop\IZBA\5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09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A91">
      <w:t xml:space="preserve">    </w:t>
    </w:r>
    <w:r>
      <w:t xml:space="preserve">                             </w:t>
    </w:r>
    <w:r w:rsidR="006E1A91">
      <w:t xml:space="preserve">   </w:t>
    </w:r>
    <w:r w:rsidR="00CD10EB" w:rsidRPr="006E1A91">
      <w:rPr>
        <w:rStyle w:val="Wyrnieniedelikatne"/>
        <w:color w:val="auto"/>
        <w:sz w:val="24"/>
        <w:szCs w:val="24"/>
      </w:rPr>
      <w:t>POLSKA IZBA PRODUKTU REGIONALNEGO I LOKALNEGO</w:t>
    </w:r>
  </w:p>
  <w:p w:rsidR="006E1A91" w:rsidRPr="006E1A91" w:rsidRDefault="006E1A91">
    <w:pPr>
      <w:pStyle w:val="Nagwek"/>
      <w:rPr>
        <w:rStyle w:val="Wyrnieniedelikatne"/>
        <w:color w:val="auto"/>
        <w:sz w:val="24"/>
        <w:szCs w:val="24"/>
      </w:rPr>
    </w:pPr>
  </w:p>
  <w:p w:rsidR="00CD10EB" w:rsidRPr="006E1A91" w:rsidRDefault="006E1A91" w:rsidP="00CD10EB">
    <w:pPr>
      <w:pStyle w:val="Nagwek"/>
      <w:jc w:val="both"/>
      <w:rPr>
        <w:rStyle w:val="Wyrnieniedelikatne"/>
        <w:color w:val="auto"/>
        <w:sz w:val="24"/>
        <w:szCs w:val="24"/>
      </w:rPr>
    </w:pPr>
    <w:r>
      <w:rPr>
        <w:rStyle w:val="Wyrnieniedelikatne"/>
        <w:color w:val="auto"/>
        <w:sz w:val="24"/>
        <w:szCs w:val="24"/>
      </w:rPr>
      <w:t xml:space="preserve">                 </w:t>
    </w:r>
    <w:r w:rsidR="00AB2246">
      <w:rPr>
        <w:rStyle w:val="Wyrnieniedelikatne"/>
        <w:color w:val="auto"/>
        <w:sz w:val="24"/>
        <w:szCs w:val="24"/>
      </w:rPr>
      <w:t xml:space="preserve">                 </w:t>
    </w:r>
    <w:r w:rsidRPr="006E1A91">
      <w:rPr>
        <w:rStyle w:val="Wyrnieniedelikatne"/>
        <w:color w:val="auto"/>
        <w:sz w:val="24"/>
        <w:szCs w:val="24"/>
      </w:rPr>
      <w:t xml:space="preserve">                     </w:t>
    </w:r>
    <w:r w:rsidR="00CD10EB" w:rsidRPr="006E1A91">
      <w:rPr>
        <w:rStyle w:val="Wyrnieniedelikatne"/>
        <w:color w:val="auto"/>
        <w:sz w:val="24"/>
        <w:szCs w:val="24"/>
      </w:rPr>
      <w:t>ODDZIAŁ WIELKOPOLSKI</w:t>
    </w:r>
  </w:p>
  <w:p w:rsidR="00CD10EB" w:rsidRPr="006E1A91" w:rsidRDefault="00A801DF" w:rsidP="00A801DF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2010"/>
      </w:tabs>
      <w:rPr>
        <w:rStyle w:val="Wyrnieniedelikatne"/>
        <w:color w:val="auto"/>
        <w:sz w:val="24"/>
        <w:szCs w:val="24"/>
      </w:rPr>
    </w:pPr>
    <w:r>
      <w:rPr>
        <w:rStyle w:val="Wyrnieniedelikatne"/>
        <w:color w:val="auto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D27"/>
    <w:multiLevelType w:val="hybridMultilevel"/>
    <w:tmpl w:val="6F28B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935E3"/>
    <w:multiLevelType w:val="hybridMultilevel"/>
    <w:tmpl w:val="7D20D498"/>
    <w:lvl w:ilvl="0" w:tplc="0CD229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E03375"/>
    <w:multiLevelType w:val="hybridMultilevel"/>
    <w:tmpl w:val="7DE2E0A0"/>
    <w:lvl w:ilvl="0" w:tplc="1C4616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1E6639"/>
    <w:multiLevelType w:val="hybridMultilevel"/>
    <w:tmpl w:val="AEDEF5CE"/>
    <w:lvl w:ilvl="0" w:tplc="DD2C8A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C14BDB"/>
    <w:multiLevelType w:val="hybridMultilevel"/>
    <w:tmpl w:val="832A8012"/>
    <w:lvl w:ilvl="0" w:tplc="53BCA3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EB"/>
    <w:rsid w:val="001533EE"/>
    <w:rsid w:val="001B0E9D"/>
    <w:rsid w:val="001E5316"/>
    <w:rsid w:val="0024534C"/>
    <w:rsid w:val="002C33AD"/>
    <w:rsid w:val="002C6FC0"/>
    <w:rsid w:val="004024C1"/>
    <w:rsid w:val="00436643"/>
    <w:rsid w:val="004E11AB"/>
    <w:rsid w:val="006A7771"/>
    <w:rsid w:val="006C16E4"/>
    <w:rsid w:val="006E1A91"/>
    <w:rsid w:val="007052A9"/>
    <w:rsid w:val="0071474A"/>
    <w:rsid w:val="00782990"/>
    <w:rsid w:val="008D76CD"/>
    <w:rsid w:val="00935DEF"/>
    <w:rsid w:val="009653C7"/>
    <w:rsid w:val="009B71D6"/>
    <w:rsid w:val="009C0ED7"/>
    <w:rsid w:val="009D1A7E"/>
    <w:rsid w:val="00A801DF"/>
    <w:rsid w:val="00AB2246"/>
    <w:rsid w:val="00B36C18"/>
    <w:rsid w:val="00C26F7D"/>
    <w:rsid w:val="00CB7920"/>
    <w:rsid w:val="00CD10EB"/>
    <w:rsid w:val="00DB1F5E"/>
    <w:rsid w:val="00DB4467"/>
    <w:rsid w:val="00F6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6DC98F-A3DA-42A4-BA5A-FCB5EF45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771"/>
  </w:style>
  <w:style w:type="paragraph" w:styleId="Nagwek1">
    <w:name w:val="heading 1"/>
    <w:basedOn w:val="Normalny"/>
    <w:next w:val="Normalny"/>
    <w:link w:val="Nagwek1Znak"/>
    <w:uiPriority w:val="9"/>
    <w:qFormat/>
    <w:rsid w:val="006A7771"/>
    <w:pPr>
      <w:keepNext/>
      <w:keepLines/>
      <w:numPr>
        <w:numId w:val="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7771"/>
    <w:pPr>
      <w:keepNext/>
      <w:keepLines/>
      <w:numPr>
        <w:ilvl w:val="1"/>
        <w:numId w:val="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7771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7771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7771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163C3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7771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3C3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7771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A777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A7771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777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A777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777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777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7771"/>
    <w:rPr>
      <w:rFonts w:asciiTheme="majorHAnsi" w:eastAsiaTheme="majorEastAsia" w:hAnsiTheme="majorHAnsi" w:cstheme="majorBidi"/>
      <w:color w:val="163C3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7771"/>
    <w:rPr>
      <w:rFonts w:asciiTheme="majorHAnsi" w:eastAsiaTheme="majorEastAsia" w:hAnsiTheme="majorHAnsi" w:cstheme="majorBidi"/>
      <w:i/>
      <w:iCs/>
      <w:color w:val="163C3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77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A77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A77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A7771"/>
    <w:pPr>
      <w:spacing w:after="200" w:line="240" w:lineRule="auto"/>
    </w:pPr>
    <w:rPr>
      <w:i/>
      <w:iCs/>
      <w:color w:val="1E5155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A777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A777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A777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6A7771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6A7771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6A7771"/>
    <w:rPr>
      <w:i/>
      <w:iCs/>
      <w:color w:val="auto"/>
    </w:rPr>
  </w:style>
  <w:style w:type="paragraph" w:styleId="Bezodstpw">
    <w:name w:val="No Spacing"/>
    <w:uiPriority w:val="1"/>
    <w:qFormat/>
    <w:rsid w:val="006A777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A777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A7771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A777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A7771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6A777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6A7771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6A7771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6A7771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6A7771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A7771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D1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0EB"/>
  </w:style>
  <w:style w:type="paragraph" w:styleId="Stopka">
    <w:name w:val="footer"/>
    <w:basedOn w:val="Normalny"/>
    <w:link w:val="StopkaZnak"/>
    <w:uiPriority w:val="99"/>
    <w:unhideWhenUsed/>
    <w:rsid w:val="00CD1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0EB"/>
  </w:style>
  <w:style w:type="paragraph" w:styleId="Tekstdymka">
    <w:name w:val="Balloon Text"/>
    <w:basedOn w:val="Normalny"/>
    <w:link w:val="TekstdymkaZnak"/>
    <w:uiPriority w:val="99"/>
    <w:semiHidden/>
    <w:unhideWhenUsed/>
    <w:rsid w:val="001B0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E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7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Jon">
  <a:themeElements>
    <a:clrScheme name="J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J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J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56CAB-13B1-46D9-868A-918CDACB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Rembowski</dc:creator>
  <cp:keywords/>
  <dc:description/>
  <cp:lastModifiedBy>Tomasz Rembowski</cp:lastModifiedBy>
  <cp:revision>5</cp:revision>
  <cp:lastPrinted>2016-04-01T20:34:00Z</cp:lastPrinted>
  <dcterms:created xsi:type="dcterms:W3CDTF">2016-03-20T20:27:00Z</dcterms:created>
  <dcterms:modified xsi:type="dcterms:W3CDTF">2016-04-01T20:36:00Z</dcterms:modified>
</cp:coreProperties>
</file>